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Default="00B36EBA" w:rsidP="001E1EEA">
      <w:pPr>
        <w:jc w:val="center"/>
        <w:rPr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23E62D" wp14:editId="644208D0">
                <wp:simplePos x="0" y="0"/>
                <wp:positionH relativeFrom="column">
                  <wp:posOffset>2463165</wp:posOffset>
                </wp:positionH>
                <wp:positionV relativeFrom="paragraph">
                  <wp:posOffset>-710565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EBA" w:rsidRPr="00B36EBA" w:rsidRDefault="00B36EBA" w:rsidP="00B36EBA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 xml:space="preserve">МБОУ «Надеждинская основная общеобразовательная школа имени полного кавалера орденов Славы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В.Р.Платонова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Кайбицкого муниципального района РТ»</w:t>
                            </w:r>
                          </w:p>
                          <w:p w:rsidR="00B36EBA" w:rsidRDefault="00B36EB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3.95pt;margin-top:-55.95pt;width:317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" strokecolor="white [3212]">
                <v:textbox>
                  <w:txbxContent>
                    <w:p w:rsidR="00B36EBA" w:rsidRPr="00B36EBA" w:rsidRDefault="00B36EBA" w:rsidP="00B36EBA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B36EBA" w:rsidRDefault="00B36EBA"/>
                  </w:txbxContent>
                </v:textbox>
              </v:shape>
            </w:pict>
          </mc:Fallback>
        </mc:AlternateContent>
      </w:r>
      <w:r w:rsidR="001E1EEA" w:rsidRPr="001E1EEA">
        <w:rPr>
          <w:color w:val="7030A0"/>
          <w:sz w:val="56"/>
          <w:szCs w:val="56"/>
        </w:rPr>
        <w:t>Школа экспресс</w:t>
      </w:r>
    </w:p>
    <w:p w:rsidR="001E1EEA" w:rsidRDefault="001E1EEA" w:rsidP="001E1EEA">
      <w:pPr>
        <w:jc w:val="right"/>
        <w:rPr>
          <w:color w:val="FF0000"/>
          <w:sz w:val="56"/>
          <w:szCs w:val="56"/>
        </w:rPr>
      </w:pPr>
      <w:r w:rsidRPr="001E1EEA">
        <w:rPr>
          <w:color w:val="FF0000"/>
          <w:sz w:val="56"/>
          <w:szCs w:val="56"/>
        </w:rPr>
        <w:t>Декабрь 2017</w:t>
      </w:r>
    </w:p>
    <w:p w:rsidR="001E1EEA" w:rsidRDefault="001E1EEA" w:rsidP="001E1EEA">
      <w:pPr>
        <w:jc w:val="center"/>
        <w:rPr>
          <w:color w:val="FF0000"/>
          <w:sz w:val="56"/>
          <w:szCs w:val="56"/>
        </w:rPr>
      </w:pPr>
      <w:r w:rsidRPr="001E1EEA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58240" behindDoc="0" locked="0" layoutInCell="1" allowOverlap="1" wp14:anchorId="4382D8A8" wp14:editId="0DBE810C">
            <wp:simplePos x="0" y="0"/>
            <wp:positionH relativeFrom="column">
              <wp:posOffset>-556260</wp:posOffset>
            </wp:positionH>
            <wp:positionV relativeFrom="paragraph">
              <wp:posOffset>618490</wp:posOffset>
            </wp:positionV>
            <wp:extent cx="2095500" cy="1381125"/>
            <wp:effectExtent l="0" t="0" r="0" b="9525"/>
            <wp:wrapSquare wrapText="bothSides"/>
            <wp:docPr id="1" name="Рисунок 1" descr="https://edu.tatar.ru/upload/news/160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6058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EEA">
        <w:rPr>
          <w:sz w:val="56"/>
          <w:szCs w:val="56"/>
        </w:rPr>
        <w:t>Форум Юных Граждан.</w:t>
      </w:r>
    </w:p>
    <w:p w:rsidR="001E1EEA" w:rsidRDefault="001E1EEA" w:rsidP="001E1EEA">
      <w:pPr>
        <w:jc w:val="right"/>
        <w:rPr>
          <w:sz w:val="24"/>
          <w:szCs w:val="24"/>
        </w:rPr>
      </w:pPr>
      <w:r w:rsidRPr="001E1EEA">
        <w:rPr>
          <w:sz w:val="24"/>
          <w:szCs w:val="24"/>
        </w:rPr>
        <w:t xml:space="preserve">Учащиеся нашей школы, члены отряда «Прожектор», приняли активное участие в Форуме Юных Граждан Республики Татарстан, который прошел </w:t>
      </w:r>
      <w:proofErr w:type="gramStart"/>
      <w:r w:rsidRPr="001E1EEA">
        <w:rPr>
          <w:sz w:val="24"/>
          <w:szCs w:val="24"/>
        </w:rPr>
        <w:t>в</w:t>
      </w:r>
      <w:proofErr w:type="gramEnd"/>
      <w:r w:rsidRPr="001E1EEA">
        <w:rPr>
          <w:sz w:val="24"/>
          <w:szCs w:val="24"/>
        </w:rPr>
        <w:t xml:space="preserve"> с. Большие Кайбицы. </w:t>
      </w:r>
    </w:p>
    <w:p w:rsidR="001E1EEA" w:rsidRDefault="001E1EEA" w:rsidP="001E1EEA">
      <w:pPr>
        <w:jc w:val="right"/>
        <w:rPr>
          <w:sz w:val="24"/>
          <w:szCs w:val="24"/>
        </w:rPr>
      </w:pPr>
    </w:p>
    <w:p w:rsidR="001E1EEA" w:rsidRDefault="001E1EEA" w:rsidP="001E1EEA">
      <w:pPr>
        <w:jc w:val="right"/>
        <w:rPr>
          <w:sz w:val="24"/>
          <w:szCs w:val="24"/>
        </w:rPr>
      </w:pPr>
    </w:p>
    <w:p w:rsidR="001E1EEA" w:rsidRDefault="001E1EEA" w:rsidP="001E1EEA">
      <w:pPr>
        <w:jc w:val="right"/>
        <w:rPr>
          <w:sz w:val="24"/>
          <w:szCs w:val="24"/>
        </w:rPr>
      </w:pPr>
    </w:p>
    <w:p w:rsidR="001E1EEA" w:rsidRDefault="00D9023E" w:rsidP="001E1EEA">
      <w:pPr>
        <w:rPr>
          <w:sz w:val="56"/>
          <w:szCs w:val="56"/>
        </w:rPr>
      </w:pPr>
      <w:r w:rsidRPr="001E1EEA">
        <w:rPr>
          <w:noProof/>
          <w:color w:val="FF0000"/>
          <w:sz w:val="56"/>
          <w:szCs w:val="56"/>
          <w:lang w:eastAsia="ru-RU"/>
        </w:rPr>
        <w:drawing>
          <wp:anchor distT="0" distB="0" distL="114300" distR="114300" simplePos="0" relativeHeight="251659264" behindDoc="0" locked="0" layoutInCell="1" allowOverlap="1" wp14:anchorId="704BD069" wp14:editId="2787326C">
            <wp:simplePos x="0" y="0"/>
            <wp:positionH relativeFrom="column">
              <wp:posOffset>-699135</wp:posOffset>
            </wp:positionH>
            <wp:positionV relativeFrom="paragraph">
              <wp:posOffset>105410</wp:posOffset>
            </wp:positionV>
            <wp:extent cx="2095500" cy="1381125"/>
            <wp:effectExtent l="0" t="0" r="0" b="9525"/>
            <wp:wrapSquare wrapText="bothSides"/>
            <wp:docPr id="2" name="Рисунок 2" descr="https://edu.tatar.ru/upload/news/1608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16081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EEA" w:rsidRPr="001E1EEA">
        <w:rPr>
          <w:sz w:val="56"/>
          <w:szCs w:val="56"/>
        </w:rPr>
        <w:t>Семинар классных руководителей.</w:t>
      </w:r>
    </w:p>
    <w:p w:rsidR="001E1EEA" w:rsidRDefault="001E1EEA" w:rsidP="001E1EEA">
      <w:pPr>
        <w:rPr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  <w:r w:rsidRPr="001E1EEA">
        <w:rPr>
          <w:sz w:val="24"/>
          <w:szCs w:val="24"/>
        </w:rPr>
        <w:t xml:space="preserve">В нашей </w:t>
      </w:r>
      <w:r>
        <w:rPr>
          <w:sz w:val="24"/>
          <w:szCs w:val="24"/>
        </w:rPr>
        <w:t xml:space="preserve">школе прошел семинар классных руководителей. Учащиеся нашей </w:t>
      </w:r>
      <w:proofErr w:type="gramStart"/>
      <w:r>
        <w:rPr>
          <w:sz w:val="24"/>
          <w:szCs w:val="24"/>
        </w:rPr>
        <w:t>школы</w:t>
      </w:r>
      <w:proofErr w:type="gramEnd"/>
      <w:r>
        <w:rPr>
          <w:sz w:val="24"/>
          <w:szCs w:val="24"/>
        </w:rPr>
        <w:t xml:space="preserve"> а также педагоги провели открытые уроки. Также старшие классы нашей школы представили праздничную программу ко Дню Героя Отечества. Семинар классных руководителей посетил  </w:t>
      </w:r>
      <w:r w:rsidR="00D9023E">
        <w:rPr>
          <w:sz w:val="24"/>
          <w:szCs w:val="24"/>
        </w:rPr>
        <w:t>Г</w:t>
      </w:r>
      <w:r>
        <w:rPr>
          <w:sz w:val="24"/>
          <w:szCs w:val="24"/>
        </w:rPr>
        <w:t xml:space="preserve">лава Кайбицкого района Рахматуллин </w:t>
      </w:r>
      <w:r w:rsidR="00D9023E">
        <w:rPr>
          <w:sz w:val="24"/>
          <w:szCs w:val="24"/>
        </w:rPr>
        <w:t xml:space="preserve">А.И. После выступления Главы района, участники семинара, заслушали доклады коллег. </w:t>
      </w:r>
    </w:p>
    <w:p w:rsidR="00D9023E" w:rsidRDefault="00D9023E" w:rsidP="00D9023E">
      <w:pPr>
        <w:jc w:val="center"/>
        <w:rPr>
          <w:sz w:val="56"/>
          <w:szCs w:val="56"/>
        </w:rPr>
      </w:pPr>
      <w:r w:rsidRPr="00D9023E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0288" behindDoc="0" locked="0" layoutInCell="1" allowOverlap="1" wp14:anchorId="1FD4BA7E" wp14:editId="3F032E4B">
            <wp:simplePos x="0" y="0"/>
            <wp:positionH relativeFrom="column">
              <wp:posOffset>3910965</wp:posOffset>
            </wp:positionH>
            <wp:positionV relativeFrom="paragraph">
              <wp:posOffset>255270</wp:posOffset>
            </wp:positionV>
            <wp:extent cx="2095500" cy="1381125"/>
            <wp:effectExtent l="0" t="0" r="0" b="9525"/>
            <wp:wrapSquare wrapText="bothSides"/>
            <wp:docPr id="3" name="Рисунок 3" descr="https://edu.tatar.ru/upload/news/16098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60986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23E">
        <w:rPr>
          <w:sz w:val="56"/>
          <w:szCs w:val="56"/>
        </w:rPr>
        <w:t>День героев Отечества.</w:t>
      </w:r>
    </w:p>
    <w:p w:rsidR="00D9023E" w:rsidRDefault="00D9023E" w:rsidP="00D9023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Коллектив нашей школы провели торжественную линейку, возле памятника Павшим воинам. </w:t>
      </w:r>
      <w:proofErr w:type="gramStart"/>
      <w:r>
        <w:rPr>
          <w:sz w:val="24"/>
          <w:szCs w:val="24"/>
        </w:rPr>
        <w:t xml:space="preserve">На которой вспомнили всех, кто отдал жизнь за мирное небо над нашей головой.   </w:t>
      </w:r>
      <w:proofErr w:type="gramEnd"/>
    </w:p>
    <w:p w:rsidR="00D9023E" w:rsidRDefault="00D9023E" w:rsidP="00D9023E">
      <w:pPr>
        <w:jc w:val="center"/>
        <w:rPr>
          <w:sz w:val="40"/>
          <w:szCs w:val="40"/>
        </w:rPr>
      </w:pPr>
      <w:r w:rsidRPr="00D9023E">
        <w:rPr>
          <w:noProof/>
          <w:sz w:val="40"/>
          <w:szCs w:val="40"/>
          <w:lang w:eastAsia="ru-RU"/>
        </w:rPr>
        <w:drawing>
          <wp:anchor distT="0" distB="0" distL="114300" distR="114300" simplePos="0" relativeHeight="251661312" behindDoc="0" locked="0" layoutInCell="1" allowOverlap="1" wp14:anchorId="5AE760B0" wp14:editId="79752589">
            <wp:simplePos x="0" y="0"/>
            <wp:positionH relativeFrom="column">
              <wp:posOffset>-994410</wp:posOffset>
            </wp:positionH>
            <wp:positionV relativeFrom="paragraph">
              <wp:posOffset>332740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628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62863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023E">
        <w:rPr>
          <w:sz w:val="40"/>
          <w:szCs w:val="40"/>
        </w:rPr>
        <w:t>Новый год к нам стучится…</w:t>
      </w:r>
    </w:p>
    <w:p w:rsidR="00B36EBA" w:rsidRPr="00B36EBA" w:rsidRDefault="00B36EBA" w:rsidP="00B36EBA">
      <w:pPr>
        <w:jc w:val="center"/>
        <w:rPr>
          <w:sz w:val="24"/>
          <w:szCs w:val="24"/>
        </w:rPr>
      </w:pPr>
      <w:r w:rsidRPr="00B36EB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posOffset>1381125</wp:posOffset>
                </wp:positionH>
                <wp:positionV relativeFrom="paragraph">
                  <wp:posOffset>973455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EBA" w:rsidRPr="00B36EBA" w:rsidRDefault="00B36EBA" w:rsidP="00B36EB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 w:rsidRPr="00B36EBA">
                              <w:rPr>
                                <w:sz w:val="28"/>
                                <w:szCs w:val="28"/>
                              </w:rPr>
                              <w:t>Редакторы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36EBA">
                              <w:rPr>
                                <w:sz w:val="28"/>
                                <w:szCs w:val="28"/>
                              </w:rPr>
                              <w:t>Туртыгина</w:t>
                            </w:r>
                            <w:proofErr w:type="spellEnd"/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Мария, Платонова Виктория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08.75pt;margin-top:76.65pt;width:275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" strokecolor="white [3212]">
                <v:textbox>
                  <w:txbxContent>
                    <w:p w:rsidR="00B36EBA" w:rsidRPr="00B36EBA" w:rsidRDefault="00B36EBA" w:rsidP="00B36EB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r w:rsidRPr="00B36EBA">
                        <w:rPr>
                          <w:sz w:val="28"/>
                          <w:szCs w:val="28"/>
                        </w:rPr>
                        <w:t>Редакторы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Pr="00B36EB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36EBA">
                        <w:rPr>
                          <w:sz w:val="28"/>
                          <w:szCs w:val="28"/>
                        </w:rPr>
                        <w:t>Туртыгина</w:t>
                      </w:r>
                      <w:proofErr w:type="spellEnd"/>
                      <w:r w:rsidRPr="00B36EBA">
                        <w:rPr>
                          <w:sz w:val="28"/>
                          <w:szCs w:val="28"/>
                        </w:rPr>
                        <w:t xml:space="preserve"> Мария, Платонова Виктория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9023E">
        <w:rPr>
          <w:sz w:val="24"/>
          <w:szCs w:val="24"/>
        </w:rPr>
        <w:t>Вот и наступило долгожданное мероприятие в нашей школе. Это праздничное представление посвященное Новому году. Совместная работа учащихся с учителями привела к радостным лицам зрителей.</w:t>
      </w:r>
    </w:p>
    <w:sectPr w:rsidR="00B36EBA" w:rsidRPr="00B36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EA"/>
    <w:rsid w:val="001E1EEA"/>
    <w:rsid w:val="004051BD"/>
    <w:rsid w:val="006B7742"/>
    <w:rsid w:val="007E72CA"/>
    <w:rsid w:val="00AF2E01"/>
    <w:rsid w:val="00B36EBA"/>
    <w:rsid w:val="00D9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EE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6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EE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36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9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3</cp:revision>
  <dcterms:created xsi:type="dcterms:W3CDTF">2018-01-02T15:36:00Z</dcterms:created>
  <dcterms:modified xsi:type="dcterms:W3CDTF">2018-01-03T08:31:00Z</dcterms:modified>
</cp:coreProperties>
</file>